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5" w:type="dxa"/>
        <w:tblLook w:val="04A0" w:firstRow="1" w:lastRow="0" w:firstColumn="1" w:lastColumn="0" w:noHBand="0" w:noVBand="1"/>
      </w:tblPr>
      <w:tblGrid>
        <w:gridCol w:w="3681"/>
        <w:gridCol w:w="1251"/>
        <w:gridCol w:w="283"/>
        <w:gridCol w:w="4932"/>
        <w:gridCol w:w="236"/>
        <w:gridCol w:w="1519"/>
        <w:gridCol w:w="3413"/>
      </w:tblGrid>
      <w:tr w:rsidR="00D6125E" w14:paraId="799AE4A1" w14:textId="77777777" w:rsidTr="00D6125E"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89EB65" w14:textId="5CE1E01A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2. Definition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184EB8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F68D4A" w14:textId="725ACFEA" w:rsidR="00D6125E" w:rsidRDefault="00D6125E" w:rsidP="00D6125E">
            <w:pPr>
              <w:jc w:val="center"/>
              <w:rPr>
                <w:sz w:val="44"/>
                <w:szCs w:val="44"/>
              </w:rPr>
            </w:pPr>
            <w:r w:rsidRPr="00D6125E">
              <w:rPr>
                <w:sz w:val="44"/>
                <w:szCs w:val="44"/>
              </w:rPr>
              <w:t>3. Illustration/</w:t>
            </w:r>
            <w:r w:rsidR="00A47CA8">
              <w:rPr>
                <w:sz w:val="44"/>
                <w:szCs w:val="44"/>
              </w:rPr>
              <w:t>d</w:t>
            </w:r>
            <w:r w:rsidRPr="00D6125E">
              <w:rPr>
                <w:sz w:val="44"/>
                <w:szCs w:val="44"/>
              </w:rPr>
              <w:t>iagram</w:t>
            </w:r>
          </w:p>
          <w:p w14:paraId="3C90B831" w14:textId="6AB47215" w:rsidR="00E25EE0" w:rsidRPr="00E25EE0" w:rsidRDefault="00E25EE0" w:rsidP="00D612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Find a suitable image to help you remember.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F7175B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91B4C7" w14:textId="77777777" w:rsidR="00D6125E" w:rsidRPr="00D6125E" w:rsidRDefault="00D6125E" w:rsidP="00D6125E">
            <w:pPr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>4. Context</w:t>
            </w:r>
          </w:p>
          <w:p w14:paraId="2047B296" w14:textId="4B197E6D" w:rsidR="00D6125E" w:rsidRDefault="00D6125E" w:rsidP="00D6125E">
            <w:pPr>
              <w:jc w:val="center"/>
            </w:pPr>
            <w:r>
              <w:t>Circle the correct sentence.</w:t>
            </w:r>
          </w:p>
        </w:tc>
      </w:tr>
      <w:tr w:rsidR="00D6125E" w14:paraId="6F640089" w14:textId="77777777" w:rsidTr="0029113B">
        <w:trPr>
          <w:trHeight w:val="2575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200ED7CD" w14:textId="76425FE2" w:rsidR="00D728AC" w:rsidRPr="00D728AC" w:rsidRDefault="00D72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component of internal energy present in a system that determines its temperature</w:t>
            </w:r>
            <w:r w:rsidR="0029113B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799BC7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</w:tcPr>
          <w:p w14:paraId="785A05FE" w14:textId="77777777" w:rsidR="00D6125E" w:rsidRDefault="00D6125E"/>
        </w:tc>
        <w:tc>
          <w:tcPr>
            <w:tcW w:w="236" w:type="dxa"/>
            <w:tcBorders>
              <w:top w:val="nil"/>
              <w:bottom w:val="nil"/>
            </w:tcBorders>
          </w:tcPr>
          <w:p w14:paraId="30A4E646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05C5D933" w14:textId="026F8DC0" w:rsidR="006B2EC1" w:rsidRDefault="006B2EC1">
            <w:pPr>
              <w:rPr>
                <w:sz w:val="28"/>
                <w:szCs w:val="28"/>
              </w:rPr>
            </w:pPr>
            <w:r w:rsidRPr="006B2EC1">
              <w:rPr>
                <w:sz w:val="28"/>
                <w:szCs w:val="28"/>
              </w:rPr>
              <w:t>A. Thermal energy from the stove heats the pan.</w:t>
            </w:r>
          </w:p>
          <w:p w14:paraId="2C80916E" w14:textId="77777777" w:rsidR="0029113B" w:rsidRDefault="0029113B">
            <w:pPr>
              <w:rPr>
                <w:sz w:val="28"/>
                <w:szCs w:val="28"/>
              </w:rPr>
            </w:pPr>
          </w:p>
          <w:p w14:paraId="4122CECA" w14:textId="6B65692B" w:rsidR="00D6125E" w:rsidRDefault="006B2EC1">
            <w:r w:rsidRPr="006B2EC1">
              <w:rPr>
                <w:sz w:val="28"/>
                <w:szCs w:val="28"/>
              </w:rPr>
              <w:br/>
              <w:t>B. Thermal energy increases as the mass of an object increases.</w:t>
            </w:r>
          </w:p>
        </w:tc>
      </w:tr>
      <w:tr w:rsidR="00D6125E" w14:paraId="66FB72F9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F7981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52461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160E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6F3239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5FF0" w14:textId="77777777" w:rsidR="00D6125E" w:rsidRDefault="00D6125E"/>
        </w:tc>
      </w:tr>
      <w:tr w:rsidR="00D6125E" w14:paraId="769A30CE" w14:textId="77777777" w:rsidTr="00D6125E">
        <w:trPr>
          <w:trHeight w:val="1682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E19FD" w14:textId="77777777" w:rsidR="00D6125E" w:rsidRDefault="00D6125E">
            <w:r>
              <w:tab/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8E7" w14:textId="41590A83" w:rsidR="00D6125E" w:rsidRDefault="00D6125E" w:rsidP="00D6125E">
            <w:pPr>
              <w:ind w:left="720"/>
              <w:jc w:val="center"/>
            </w:pPr>
            <w:r w:rsidRPr="00D6125E">
              <w:rPr>
                <w:sz w:val="72"/>
                <w:szCs w:val="72"/>
              </w:rPr>
              <w:t>1.</w:t>
            </w:r>
            <w:r>
              <w:rPr>
                <w:sz w:val="72"/>
                <w:szCs w:val="72"/>
              </w:rPr>
              <w:t xml:space="preserve"> </w:t>
            </w:r>
            <w:r w:rsidR="00D728AC">
              <w:rPr>
                <w:sz w:val="72"/>
                <w:szCs w:val="72"/>
              </w:rPr>
              <w:t xml:space="preserve">Thermal </w:t>
            </w:r>
            <w:r w:rsidR="000839D9">
              <w:rPr>
                <w:sz w:val="72"/>
                <w:szCs w:val="72"/>
              </w:rPr>
              <w:t>e</w:t>
            </w:r>
            <w:r w:rsidR="00D728AC">
              <w:rPr>
                <w:sz w:val="72"/>
                <w:szCs w:val="72"/>
              </w:rPr>
              <w:t>nergy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E8111" w14:textId="0D48A9FD" w:rsidR="00D6125E" w:rsidRDefault="00D6125E"/>
        </w:tc>
      </w:tr>
      <w:tr w:rsidR="00D6125E" w14:paraId="4A5C256B" w14:textId="77777777" w:rsidTr="00D6125E"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18E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29BA9" w14:textId="77777777" w:rsidR="00D6125E" w:rsidRDefault="00D6125E"/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694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559C30" w14:textId="77777777" w:rsidR="00D6125E" w:rsidRDefault="00D6125E"/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BDB8" w14:textId="77777777" w:rsidR="00D6125E" w:rsidRDefault="00D6125E"/>
        </w:tc>
      </w:tr>
      <w:tr w:rsidR="00D6125E" w14:paraId="6F600DC6" w14:textId="77777777" w:rsidTr="00D6125E"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A5C1BC" w14:textId="47C4CA29" w:rsidR="00D6125E" w:rsidRPr="00D6125E" w:rsidRDefault="00D6125E" w:rsidP="00D6125E">
            <w:pPr>
              <w:shd w:val="clear" w:color="auto" w:fill="BFBFBF" w:themeFill="background1" w:themeFillShade="BF"/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 xml:space="preserve">5. Word </w:t>
            </w:r>
            <w:r w:rsidR="000839D9">
              <w:rPr>
                <w:sz w:val="36"/>
                <w:szCs w:val="36"/>
              </w:rPr>
              <w:t>a</w:t>
            </w:r>
            <w:r w:rsidRPr="00D6125E">
              <w:rPr>
                <w:sz w:val="36"/>
                <w:szCs w:val="36"/>
              </w:rPr>
              <w:t>ssociations</w:t>
            </w:r>
          </w:p>
          <w:p w14:paraId="4C145116" w14:textId="1CB2F6EB" w:rsidR="00D6125E" w:rsidRDefault="00D6125E" w:rsidP="00D6125E">
            <w:pPr>
              <w:jc w:val="center"/>
            </w:pPr>
            <w:r>
              <w:t>Highlight two related words.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77A351" w14:textId="77777777" w:rsidR="00D6125E" w:rsidRDefault="00D6125E"/>
        </w:tc>
        <w:tc>
          <w:tcPr>
            <w:tcW w:w="10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5D6E5F" w14:textId="69E9AFF4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6. Example</w:t>
            </w:r>
          </w:p>
        </w:tc>
      </w:tr>
      <w:tr w:rsidR="00D6125E" w14:paraId="622A7756" w14:textId="77777777" w:rsidTr="0029113B">
        <w:trPr>
          <w:trHeight w:val="1689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6F78D545" w14:textId="420807EF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A.</w:t>
            </w:r>
            <w:r w:rsidR="006B2EC1">
              <w:rPr>
                <w:sz w:val="28"/>
                <w:szCs w:val="28"/>
              </w:rPr>
              <w:t xml:space="preserve"> Temperature</w:t>
            </w:r>
          </w:p>
          <w:p w14:paraId="3CB45C42" w14:textId="13E690F3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B.</w:t>
            </w:r>
            <w:r w:rsidR="006B2EC1">
              <w:rPr>
                <w:sz w:val="28"/>
                <w:szCs w:val="28"/>
              </w:rPr>
              <w:t xml:space="preserve"> Heat</w:t>
            </w:r>
          </w:p>
          <w:p w14:paraId="7D898C4F" w14:textId="5F5784F7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C.</w:t>
            </w:r>
            <w:r w:rsidR="006B2EC1">
              <w:rPr>
                <w:sz w:val="28"/>
                <w:szCs w:val="28"/>
              </w:rPr>
              <w:t xml:space="preserve"> Kinetic </w:t>
            </w:r>
            <w:r w:rsidR="000839D9">
              <w:rPr>
                <w:sz w:val="28"/>
                <w:szCs w:val="28"/>
              </w:rPr>
              <w:t>e</w:t>
            </w:r>
            <w:r w:rsidR="006B2EC1">
              <w:rPr>
                <w:sz w:val="28"/>
                <w:szCs w:val="28"/>
              </w:rPr>
              <w:t>nergy</w:t>
            </w:r>
          </w:p>
          <w:p w14:paraId="52FD47E9" w14:textId="3ED8A069" w:rsidR="00D6125E" w:rsidRDefault="00D6125E" w:rsidP="00D6125E">
            <w:pPr>
              <w:spacing w:line="276" w:lineRule="auto"/>
            </w:pPr>
            <w:r w:rsidRPr="00D6125E">
              <w:rPr>
                <w:sz w:val="28"/>
                <w:szCs w:val="28"/>
              </w:rPr>
              <w:t>D.</w:t>
            </w:r>
            <w:r w:rsidR="006B2EC1">
              <w:rPr>
                <w:sz w:val="28"/>
                <w:szCs w:val="28"/>
              </w:rPr>
              <w:t xml:space="preserve"> Mass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BC8D89" w14:textId="77777777" w:rsidR="00D6125E" w:rsidRDefault="00D6125E"/>
        </w:tc>
        <w:tc>
          <w:tcPr>
            <w:tcW w:w="10100" w:type="dxa"/>
            <w:gridSpan w:val="4"/>
            <w:tcBorders>
              <w:bottom w:val="single" w:sz="4" w:space="0" w:color="auto"/>
            </w:tcBorders>
          </w:tcPr>
          <w:p w14:paraId="188801D2" w14:textId="77777777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sentence that uses the term.</w:t>
            </w:r>
          </w:p>
          <w:p w14:paraId="7556BF44" w14:textId="77777777" w:rsidR="00D6125E" w:rsidRDefault="00D6125E">
            <w:pPr>
              <w:rPr>
                <w:sz w:val="28"/>
                <w:szCs w:val="28"/>
              </w:rPr>
            </w:pPr>
          </w:p>
          <w:p w14:paraId="0F3D0FA7" w14:textId="77777777" w:rsidR="00D6125E" w:rsidRDefault="00D6125E">
            <w:pPr>
              <w:rPr>
                <w:sz w:val="28"/>
                <w:szCs w:val="28"/>
              </w:rPr>
            </w:pPr>
          </w:p>
          <w:p w14:paraId="2468C3C1" w14:textId="30A617D5" w:rsidR="00D6125E" w:rsidRP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Extension: Write a paragraph using this term.</w:t>
            </w:r>
          </w:p>
        </w:tc>
      </w:tr>
      <w:tr w:rsidR="00D6125E" w14:paraId="5E22A251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0F3D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4756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A693" w14:textId="77777777" w:rsidR="00D6125E" w:rsidRDefault="00D6125E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4AD0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8FF9B" w14:textId="77777777" w:rsidR="00D6125E" w:rsidRDefault="00D6125E"/>
        </w:tc>
      </w:tr>
      <w:tr w:rsidR="00D6125E" w14:paraId="5EFCC863" w14:textId="77777777" w:rsidTr="00D6125E">
        <w:tc>
          <w:tcPr>
            <w:tcW w:w="15315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0D4429" w14:textId="1C9B7022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 xml:space="preserve">7. Turn and </w:t>
            </w:r>
            <w:r w:rsidR="000839D9">
              <w:rPr>
                <w:sz w:val="44"/>
                <w:szCs w:val="44"/>
              </w:rPr>
              <w:t>t</w:t>
            </w:r>
            <w:r w:rsidRPr="00D6125E">
              <w:rPr>
                <w:sz w:val="44"/>
                <w:szCs w:val="44"/>
              </w:rPr>
              <w:t>alk</w:t>
            </w:r>
          </w:p>
        </w:tc>
      </w:tr>
      <w:tr w:rsidR="00D6125E" w14:paraId="501B7301" w14:textId="77777777" w:rsidTr="00401492">
        <w:tc>
          <w:tcPr>
            <w:tcW w:w="15315" w:type="dxa"/>
            <w:gridSpan w:val="7"/>
          </w:tcPr>
          <w:p w14:paraId="1958014F" w14:textId="2B0D6A33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do you use </w:t>
            </w:r>
            <w:r w:rsidR="00F42AC3">
              <w:rPr>
                <w:sz w:val="28"/>
                <w:szCs w:val="28"/>
              </w:rPr>
              <w:t>thermal energy</w:t>
            </w:r>
            <w:r w:rsidR="00084DB5">
              <w:rPr>
                <w:sz w:val="28"/>
                <w:szCs w:val="28"/>
              </w:rPr>
              <w:t xml:space="preserve"> at school or home?</w:t>
            </w:r>
          </w:p>
          <w:p w14:paraId="53CBE4F5" w14:textId="3E191FE5" w:rsidR="00084DB5" w:rsidRPr="00D6125E" w:rsidRDefault="000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“In my home, we use </w:t>
            </w:r>
            <w:r w:rsidR="00F42AC3">
              <w:rPr>
                <w:sz w:val="28"/>
                <w:szCs w:val="28"/>
              </w:rPr>
              <w:t>thermal energy to _________</w:t>
            </w:r>
            <w:r>
              <w:rPr>
                <w:sz w:val="28"/>
                <w:szCs w:val="28"/>
              </w:rPr>
              <w:t>”</w:t>
            </w:r>
          </w:p>
        </w:tc>
      </w:tr>
    </w:tbl>
    <w:p w14:paraId="43367F68" w14:textId="77777777" w:rsidR="00D6125E" w:rsidRDefault="00D6125E"/>
    <w:sectPr w:rsidR="00D6125E" w:rsidSect="00D6125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A73F" w14:textId="77777777" w:rsidR="002137FD" w:rsidRDefault="002137FD" w:rsidP="0029113B">
      <w:pPr>
        <w:spacing w:after="0" w:line="240" w:lineRule="auto"/>
      </w:pPr>
      <w:r>
        <w:separator/>
      </w:r>
    </w:p>
  </w:endnote>
  <w:endnote w:type="continuationSeparator" w:id="0">
    <w:p w14:paraId="12B43F3C" w14:textId="77777777" w:rsidR="002137FD" w:rsidRDefault="002137FD" w:rsidP="0029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4BA2" w14:textId="77777777" w:rsidR="0029113B" w:rsidRPr="006B2D71" w:rsidRDefault="0029113B" w:rsidP="0029113B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© Oxford University Press 2025 </w:t>
    </w:r>
  </w:p>
  <w:p w14:paraId="23004F6F" w14:textId="77777777" w:rsidR="0029113B" w:rsidRPr="006B2D71" w:rsidRDefault="0029113B" w:rsidP="0029113B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30FE8">
      <w:rPr>
        <w:rFonts w:ascii="Times New Roman" w:eastAsia="Calibri" w:hAnsi="Times New Roman" w:cs="Times New Roman"/>
        <w:sz w:val="16"/>
        <w:szCs w:val="16"/>
      </w:rPr>
      <w:t>Physics for Queensland Units 1 &amp; 2 (Fourth edition) Premium Access (Teacher</w:t>
    </w:r>
    <w:r w:rsidRPr="006B2D71">
      <w:rPr>
        <w:rFonts w:ascii="Times New Roman" w:eastAsia="Calibri" w:hAnsi="Times New Roman" w:cs="Times New Roman"/>
        <w:i/>
        <w:iCs/>
        <w:sz w:val="16"/>
        <w:szCs w:val="16"/>
      </w:rPr>
      <w:t>)</w:t>
    </w:r>
    <w:r w:rsidRPr="006B2D71">
      <w:rPr>
        <w:rFonts w:ascii="Times New Roman" w:eastAsia="Calibri" w:hAnsi="Times New Roman" w:cs="Times New Roman"/>
        <w:sz w:val="16"/>
        <w:szCs w:val="16"/>
      </w:rPr>
      <w:t> ISBN 9780190345716</w:t>
    </w:r>
    <w:r w:rsidRPr="006B2D71">
      <w:rPr>
        <w:rFonts w:ascii="Times New Roman" w:eastAsia="Calibri" w:hAnsi="Times New Roman" w:cs="Times New Roman"/>
        <w:sz w:val="16"/>
        <w:szCs w:val="16"/>
      </w:rPr>
      <w:tab/>
      <w:t> </w:t>
    </w:r>
  </w:p>
  <w:p w14:paraId="70E494B3" w14:textId="4B6BA1E6" w:rsidR="0029113B" w:rsidRPr="0029113B" w:rsidRDefault="0029113B" w:rsidP="0029113B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Permission has been granted for this page to be photocopied within the purchasing institution only.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F6572" w14:textId="77777777" w:rsidR="002137FD" w:rsidRDefault="002137FD" w:rsidP="0029113B">
      <w:pPr>
        <w:spacing w:after="0" w:line="240" w:lineRule="auto"/>
      </w:pPr>
      <w:r>
        <w:separator/>
      </w:r>
    </w:p>
  </w:footnote>
  <w:footnote w:type="continuationSeparator" w:id="0">
    <w:p w14:paraId="50A0EC62" w14:textId="77777777" w:rsidR="002137FD" w:rsidRDefault="002137FD" w:rsidP="0029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9CB"/>
    <w:multiLevelType w:val="hybridMultilevel"/>
    <w:tmpl w:val="70666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7266"/>
    <w:multiLevelType w:val="hybridMultilevel"/>
    <w:tmpl w:val="3BBAA5A8"/>
    <w:lvl w:ilvl="0" w:tplc="EDC8ADC0">
      <w:start w:val="1"/>
      <w:numFmt w:val="decimal"/>
      <w:lvlText w:val="%1."/>
      <w:lvlJc w:val="left"/>
      <w:pPr>
        <w:ind w:left="1320" w:hanging="600"/>
      </w:pPr>
      <w:rPr>
        <w:rFonts w:hint="default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643575">
    <w:abstractNumId w:val="0"/>
  </w:num>
  <w:num w:numId="2" w16cid:durableId="153337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E"/>
    <w:rsid w:val="000839D9"/>
    <w:rsid w:val="00084DB5"/>
    <w:rsid w:val="00094435"/>
    <w:rsid w:val="001E399A"/>
    <w:rsid w:val="002137FD"/>
    <w:rsid w:val="0029113B"/>
    <w:rsid w:val="00407951"/>
    <w:rsid w:val="004823EC"/>
    <w:rsid w:val="0069127F"/>
    <w:rsid w:val="006B2EC1"/>
    <w:rsid w:val="00751235"/>
    <w:rsid w:val="007814D1"/>
    <w:rsid w:val="00A47CA8"/>
    <w:rsid w:val="00CB07F3"/>
    <w:rsid w:val="00D6125E"/>
    <w:rsid w:val="00D728AC"/>
    <w:rsid w:val="00E25EE0"/>
    <w:rsid w:val="00EE4656"/>
    <w:rsid w:val="00F42AC3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9100"/>
  <w15:chartTrackingRefBased/>
  <w15:docId w15:val="{9D6DFC22-67FB-4A2F-9690-1D56AB2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13B"/>
  </w:style>
  <w:style w:type="paragraph" w:styleId="Footer">
    <w:name w:val="footer"/>
    <w:basedOn w:val="Normal"/>
    <w:link w:val="FooterChar"/>
    <w:uiPriority w:val="99"/>
    <w:unhideWhenUsed/>
    <w:rsid w:val="0029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3021986-1927-41b2-ad02-75262291dab9" xsi:nil="true"/>
    <Approved xmlns="23021986-1927-41b2-ad02-75262291dab9">false</Approved>
    <TaxCatchAll xmlns="86c803ff-60ea-4821-8561-49a30c846f16" xsi:nil="true"/>
    <Division xmlns="23021986-1927-41b2-ad02-75262291dab9" xsi:nil="true"/>
    <_ip_UnifiedCompliancePolicyProperties xmlns="http://schemas.microsoft.com/sharepoint/v3" xsi:nil="true"/>
    <Dateandtime xmlns="23021986-1927-41b2-ad02-75262291dab9" xsi:nil="true"/>
    <Documenttype xmlns="23021986-1927-41b2-ad02-75262291dab9" xsi:nil="true"/>
    <lcf76f155ced4ddcb4097134ff3c332f xmlns="23021986-1927-41b2-ad02-75262291dab9">
      <Terms xmlns="http://schemas.microsoft.com/office/infopath/2007/PartnerControls"/>
    </lcf76f155ced4ddcb4097134ff3c332f>
    <Workflowstage xmlns="23021986-1927-41b2-ad02-75262291dab9" xsi:nil="true"/>
    <Documentowner xmlns="23021986-1927-41b2-ad02-75262291dab9">
      <UserInfo>
        <DisplayName/>
        <AccountId xsi:nil="true"/>
        <AccountType/>
      </UserInfo>
    </Docum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5DEAC-650B-45FF-A2F8-29AD88F373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21986-1927-41b2-ad02-75262291dab9"/>
    <ds:schemaRef ds:uri="86c803ff-60ea-4821-8561-49a30c846f16"/>
  </ds:schemaRefs>
</ds:datastoreItem>
</file>

<file path=customXml/itemProps2.xml><?xml version="1.0" encoding="utf-8"?>
<ds:datastoreItem xmlns:ds="http://schemas.openxmlformats.org/officeDocument/2006/customXml" ds:itemID="{A58F70DE-FCA3-49D6-8A1E-93E4A9273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47568-4D0D-4D2F-82DF-435C2DC61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Warren</dc:creator>
  <cp:keywords/>
  <dc:description/>
  <cp:lastModifiedBy>Frances O'Brien</cp:lastModifiedBy>
  <cp:revision>10</cp:revision>
  <dcterms:created xsi:type="dcterms:W3CDTF">2024-10-19T02:47:00Z</dcterms:created>
  <dcterms:modified xsi:type="dcterms:W3CDTF">2024-12-04T21:00:00Z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ediaServiceImageTags">
    <vt:lpwstr/>
  </property>
</Properties>
</file>